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1" name="原始 PDF 第 1 頁" descr="原始 PDF 第 1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2" name="原始 PDF 第 2 頁" descr="原始 PDF 第 2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3" name="原始 PDF 第 3 頁" descr="原始 PDF 第 3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4" name="原始 PDF 第 4 頁" descr="原始 PDF 第 4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5" name="原始 PDF 第 5 頁" descr="原始 PDF 第 5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6" name="原始 PDF 第 6 頁" descr="原始 PDF 第 6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7" name="原始 PDF 第 7 頁" descr="原始 PDF 第 7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8" name="原始 PDF 第 8 頁" descr="原始 PDF 第 8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9" name="原始 PDF 第 9 頁" descr="原始 PDF 第 9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10" name="原始 PDF 第 10 頁" descr="原始 PDF 第 10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11" name="原始 PDF 第 11 頁" descr="原始 PDF 第 11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keepLines/>
        <w:spacing w:before="0" w:after="0" w:line="240" w:lineRule="auto"/>
        <w:ind w:left="0" w:right="0" w:firstLine="0"/>
      </w:pPr>
      <w:r>
        <w:drawing>
          <wp:inline xmlns:a="http://schemas.openxmlformats.org/drawingml/2006/main" xmlns:pic="http://schemas.openxmlformats.org/drawingml/2006/picture">
            <wp:extent cx="7488000" cy="10589137"/>
            <wp:docPr id="12" name="原始 PDF 第 12 頁" descr="原始 PDF 第 12 頁完整頁面影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913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57" w:bottom="0" w:left="5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宋耕儒老師-客語教學設計</dc:title>
  <dc:subject>由原始 PDF 轉換，保留每頁版面</dc:subject>
  <dc:creator>python-docx</dc:creator>
  <cp:keywords>客語教學設計, PDF 轉檔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